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CBA70" w14:textId="4DAAA15B" w:rsidR="00AF3657" w:rsidRPr="00726B7B" w:rsidRDefault="00AF3657" w:rsidP="00726B7B">
      <w:pPr>
        <w:pStyle w:val="DocketNo0"/>
        <w:spacing w:after="0"/>
        <w:rPr>
          <w:sz w:val="24"/>
        </w:rPr>
      </w:pPr>
      <w:r w:rsidRPr="00726B7B">
        <w:rPr>
          <w:sz w:val="24"/>
        </w:rPr>
        <w:t xml:space="preserve">DOCKET NO.  </w:t>
      </w:r>
      <w:r w:rsidR="005B53C9" w:rsidRPr="00726B7B">
        <w:rPr>
          <w:sz w:val="24"/>
        </w:rPr>
        <w:t>49272</w:t>
      </w:r>
    </w:p>
    <w:p w14:paraId="25FD0CEE" w14:textId="77777777" w:rsidR="00726B7B" w:rsidRPr="00726B7B" w:rsidRDefault="00726B7B" w:rsidP="00726B7B">
      <w:pPr>
        <w:pStyle w:val="DocketNo0"/>
        <w:spacing w:after="0"/>
        <w:rPr>
          <w:sz w:val="24"/>
        </w:rPr>
      </w:pPr>
    </w:p>
    <w:tbl>
      <w:tblPr>
        <w:tblW w:w="9963" w:type="dxa"/>
        <w:tblLook w:val="01E0" w:firstRow="1" w:lastRow="1" w:firstColumn="1" w:lastColumn="1" w:noHBand="0" w:noVBand="0"/>
      </w:tblPr>
      <w:tblGrid>
        <w:gridCol w:w="4590"/>
        <w:gridCol w:w="630"/>
        <w:gridCol w:w="4743"/>
      </w:tblGrid>
      <w:tr w:rsidR="00AF3657" w:rsidRPr="00D75599" w14:paraId="1339519C" w14:textId="77777777" w:rsidTr="00726B7B">
        <w:tc>
          <w:tcPr>
            <w:tcW w:w="4590" w:type="dxa"/>
          </w:tcPr>
          <w:p w14:paraId="3533FC19" w14:textId="4FAFC279" w:rsidR="00AF3657" w:rsidRPr="009A04A1" w:rsidRDefault="005B53C9" w:rsidP="00BF131C">
            <w:pPr>
              <w:pStyle w:val="CaseCaption"/>
              <w:jc w:val="left"/>
              <w:rPr>
                <w:u w:val="double"/>
              </w:rPr>
            </w:pPr>
            <w:r>
              <w:t>APPLICATION OF YANCEY WATER SUPPLY CORPORATION TO AMEND A WATER CERTIFICATE OF CONVENIENCE AND NECESSITY IN MEDINA AND FRIO COUNTIES</w:t>
            </w:r>
          </w:p>
        </w:tc>
        <w:tc>
          <w:tcPr>
            <w:tcW w:w="630" w:type="dxa"/>
          </w:tcPr>
          <w:p w14:paraId="265B0F7F" w14:textId="77777777" w:rsidR="00AF3657" w:rsidRPr="008016FB" w:rsidRDefault="00AF3657" w:rsidP="005C3611">
            <w:pPr>
              <w:pStyle w:val="CaseCaption"/>
            </w:pPr>
            <w:r w:rsidRPr="008016FB">
              <w:t>§</w:t>
            </w:r>
          </w:p>
          <w:p w14:paraId="0E6E3F66" w14:textId="77777777" w:rsidR="00AF3657" w:rsidRPr="008016FB" w:rsidRDefault="00AF3657" w:rsidP="005C3611">
            <w:pPr>
              <w:pStyle w:val="CaseCaption"/>
            </w:pPr>
            <w:r w:rsidRPr="008016FB">
              <w:t>§</w:t>
            </w:r>
          </w:p>
          <w:p w14:paraId="3682F1BD" w14:textId="77777777" w:rsidR="00AF3657" w:rsidRPr="008016FB" w:rsidRDefault="00AF3657" w:rsidP="005C3611">
            <w:pPr>
              <w:pStyle w:val="CaseCaption"/>
            </w:pPr>
            <w:r w:rsidRPr="008016FB">
              <w:t>§</w:t>
            </w:r>
          </w:p>
          <w:p w14:paraId="5880B6A7" w14:textId="77777777" w:rsidR="00AF3657" w:rsidRPr="008016FB" w:rsidRDefault="00AF3657" w:rsidP="005C3611">
            <w:pPr>
              <w:pStyle w:val="CaseCaption"/>
            </w:pPr>
            <w:r w:rsidRPr="008016FB">
              <w:t>§</w:t>
            </w:r>
          </w:p>
          <w:p w14:paraId="202E482E" w14:textId="126A2238" w:rsidR="00DE431A" w:rsidRPr="008016FB" w:rsidRDefault="00AF3657" w:rsidP="00726B7B">
            <w:pPr>
              <w:pStyle w:val="CaseCaption"/>
            </w:pPr>
            <w:r w:rsidRPr="008016FB">
              <w:t>§</w:t>
            </w:r>
          </w:p>
        </w:tc>
        <w:tc>
          <w:tcPr>
            <w:tcW w:w="4743" w:type="dxa"/>
          </w:tcPr>
          <w:p w14:paraId="2A93C210" w14:textId="77777777" w:rsidR="00AF3657" w:rsidRPr="008016FB" w:rsidRDefault="005F4F7A" w:rsidP="005C3611">
            <w:pPr>
              <w:pStyle w:val="CaseCaption"/>
            </w:pPr>
            <w:r w:rsidRPr="008016FB">
              <w:t>PUBLIC UTILITY COMMISSION</w:t>
            </w:r>
          </w:p>
          <w:p w14:paraId="01889FE1" w14:textId="77777777" w:rsidR="005F4F7A" w:rsidRPr="008016FB" w:rsidRDefault="005F4F7A" w:rsidP="005C3611">
            <w:pPr>
              <w:pStyle w:val="CaseCaption"/>
            </w:pPr>
          </w:p>
          <w:p w14:paraId="716A39D3" w14:textId="77777777" w:rsidR="005F4F7A" w:rsidRPr="008016FB" w:rsidRDefault="005F4F7A" w:rsidP="005C3611">
            <w:pPr>
              <w:pStyle w:val="CaseCaption"/>
            </w:pPr>
            <w:r w:rsidRPr="008016FB">
              <w:t>OF TEXAS</w:t>
            </w:r>
          </w:p>
        </w:tc>
      </w:tr>
    </w:tbl>
    <w:p w14:paraId="74828A73" w14:textId="77777777" w:rsidR="00A853F6" w:rsidRPr="00726B7B" w:rsidRDefault="00A853F6" w:rsidP="00726B7B">
      <w:pPr>
        <w:pStyle w:val="Style"/>
        <w:spacing w:after="0" w:line="240" w:lineRule="auto"/>
        <w:rPr>
          <w:sz w:val="24"/>
        </w:rPr>
      </w:pPr>
    </w:p>
    <w:p w14:paraId="2DA2360F" w14:textId="2E55A517" w:rsidR="003744AE" w:rsidRPr="00726B7B" w:rsidRDefault="00A23541" w:rsidP="00726B7B">
      <w:pPr>
        <w:pStyle w:val="Style"/>
        <w:spacing w:after="0" w:line="240" w:lineRule="auto"/>
        <w:rPr>
          <w:sz w:val="24"/>
        </w:rPr>
      </w:pPr>
      <w:r>
        <w:rPr>
          <w:sz w:val="24"/>
        </w:rPr>
        <w:t xml:space="preserve">SECOND </w:t>
      </w:r>
      <w:r w:rsidR="00284BF5">
        <w:rPr>
          <w:sz w:val="24"/>
        </w:rPr>
        <w:t xml:space="preserve">JOINT </w:t>
      </w:r>
      <w:r w:rsidR="00535B51" w:rsidRPr="00726B7B">
        <w:rPr>
          <w:sz w:val="24"/>
        </w:rPr>
        <w:t xml:space="preserve">motion for </w:t>
      </w:r>
      <w:r w:rsidR="00726374">
        <w:rPr>
          <w:sz w:val="24"/>
        </w:rPr>
        <w:t>EXTENSION OF TIME</w:t>
      </w:r>
    </w:p>
    <w:p w14:paraId="49A3A649" w14:textId="77777777" w:rsidR="00726B7B" w:rsidRPr="00726B7B" w:rsidRDefault="00726B7B" w:rsidP="00726B7B">
      <w:pPr>
        <w:pStyle w:val="Style"/>
        <w:spacing w:after="0" w:line="240" w:lineRule="auto"/>
        <w:rPr>
          <w:sz w:val="24"/>
        </w:rPr>
      </w:pPr>
    </w:p>
    <w:p w14:paraId="4300ADD9" w14:textId="70CF7943" w:rsidR="003744AE" w:rsidRDefault="003744AE" w:rsidP="005C3611">
      <w:r w:rsidRPr="00A23541">
        <w:rPr>
          <w:b/>
          <w:bCs/>
        </w:rPr>
        <w:t>COMES NOW</w:t>
      </w:r>
      <w:r w:rsidRPr="00170CA0">
        <w:t xml:space="preserve"> the Staff</w:t>
      </w:r>
      <w:r w:rsidR="00A127B8">
        <w:t xml:space="preserve"> </w:t>
      </w:r>
      <w:r w:rsidRPr="00170CA0">
        <w:t>of the Public Utility Commission of Texas (</w:t>
      </w:r>
      <w:r w:rsidR="00A127B8">
        <w:t>Staff</w:t>
      </w:r>
      <w:r w:rsidRPr="00170CA0">
        <w:t xml:space="preserve">), </w:t>
      </w:r>
      <w:r w:rsidR="00284BF5">
        <w:t xml:space="preserve">Yancey Water Supply Corporation, San Antonio Water System, and East Medina County Special District (collectively, the Parties) </w:t>
      </w:r>
      <w:r w:rsidRPr="00170CA0">
        <w:t>and files this</w:t>
      </w:r>
      <w:r w:rsidR="00726B7B">
        <w:t xml:space="preserve"> </w:t>
      </w:r>
      <w:r w:rsidR="00A23541">
        <w:t xml:space="preserve">Second </w:t>
      </w:r>
      <w:r w:rsidR="00284BF5">
        <w:t xml:space="preserve">Joint </w:t>
      </w:r>
      <w:r w:rsidR="00535B51">
        <w:t xml:space="preserve">Motion for </w:t>
      </w:r>
      <w:r w:rsidR="00726374">
        <w:t xml:space="preserve">Extension of Time </w:t>
      </w:r>
      <w:r w:rsidRPr="00170CA0">
        <w:t>and would show the following:</w:t>
      </w:r>
    </w:p>
    <w:p w14:paraId="626BFDAB" w14:textId="44BBFE54" w:rsidR="00FC31B1" w:rsidRPr="00FC31B1" w:rsidRDefault="00FC31B1" w:rsidP="00FC31B1">
      <w:pPr>
        <w:pStyle w:val="ListParagraph"/>
        <w:numPr>
          <w:ilvl w:val="0"/>
          <w:numId w:val="11"/>
        </w:numPr>
        <w:jc w:val="center"/>
        <w:rPr>
          <w:b/>
          <w:bCs/>
        </w:rPr>
      </w:pPr>
      <w:r>
        <w:rPr>
          <w:b/>
          <w:bCs/>
        </w:rPr>
        <w:t>BACKGROUND</w:t>
      </w:r>
    </w:p>
    <w:p w14:paraId="7CEE604F" w14:textId="30C3A301" w:rsidR="00726374" w:rsidRDefault="005B53C9" w:rsidP="005B53C9">
      <w:r>
        <w:t xml:space="preserve">On February 28, 2019, Yancey WSC filed an application to amend its water Certificate of Convenience and Necessity (CCN) No. 11463, </w:t>
      </w:r>
      <w:r w:rsidRPr="00EA0B92">
        <w:t xml:space="preserve">in </w:t>
      </w:r>
      <w:r>
        <w:t>Medina and Frio Counties</w:t>
      </w:r>
      <w:r w:rsidRPr="00EA0B92">
        <w:t>, Texas</w:t>
      </w:r>
      <w:r>
        <w:t xml:space="preserve">.  </w:t>
      </w:r>
      <w:r w:rsidRPr="00B8120D">
        <w:t>The requested area includes approximately 224,705 acres and 1,764 connections</w:t>
      </w:r>
      <w:r>
        <w:t xml:space="preserve">. On </w:t>
      </w:r>
      <w:r w:rsidR="00126897">
        <w:t>September 10</w:t>
      </w:r>
      <w:r w:rsidR="00284BF5">
        <w:t>, 2020</w:t>
      </w:r>
      <w:r>
        <w:t xml:space="preserve">, the Administrative Law Judge (ALJ) issued Order No. </w:t>
      </w:r>
      <w:r w:rsidR="00284BF5">
        <w:t>1</w:t>
      </w:r>
      <w:r w:rsidR="00126897">
        <w:t>7</w:t>
      </w:r>
      <w:r w:rsidR="00726B7B">
        <w:t xml:space="preserve">, </w:t>
      </w:r>
      <w:r>
        <w:t>establishing</w:t>
      </w:r>
      <w:r w:rsidR="00726374">
        <w:t xml:space="preserve"> </w:t>
      </w:r>
      <w:r w:rsidR="00126897">
        <w:t xml:space="preserve">September </w:t>
      </w:r>
      <w:r w:rsidR="00284BF5">
        <w:t>24, 2020</w:t>
      </w:r>
      <w:r w:rsidR="00BA5838">
        <w:t xml:space="preserve"> as</w:t>
      </w:r>
      <w:r w:rsidR="00726374">
        <w:t xml:space="preserve"> the deadline for </w:t>
      </w:r>
      <w:r w:rsidR="00284BF5">
        <w:t xml:space="preserve">parties to file a </w:t>
      </w:r>
      <w:r w:rsidR="00126897">
        <w:t xml:space="preserve">clarification and </w:t>
      </w:r>
      <w:r w:rsidR="00FC31B1">
        <w:t>the consented map and certificate</w:t>
      </w:r>
      <w:r w:rsidR="00126897">
        <w:t>.</w:t>
      </w:r>
    </w:p>
    <w:p w14:paraId="4B598AE8" w14:textId="7DE0B303" w:rsidR="00FC31B1" w:rsidRPr="00FC31B1" w:rsidRDefault="00FC31B1" w:rsidP="00FC31B1">
      <w:pPr>
        <w:pStyle w:val="ListParagraph"/>
        <w:numPr>
          <w:ilvl w:val="0"/>
          <w:numId w:val="11"/>
        </w:numPr>
        <w:jc w:val="center"/>
        <w:rPr>
          <w:b/>
          <w:bCs/>
        </w:rPr>
      </w:pPr>
      <w:r>
        <w:rPr>
          <w:b/>
          <w:bCs/>
        </w:rPr>
        <w:t>MAP AND CERTIFICATE</w:t>
      </w:r>
    </w:p>
    <w:p w14:paraId="79F27CB3" w14:textId="45987615" w:rsidR="00FC31B1" w:rsidRDefault="006069FA" w:rsidP="005B53C9">
      <w:bookmarkStart w:id="0" w:name="_GoBack"/>
      <w:r>
        <w:t>In Order No.</w:t>
      </w:r>
      <w:r w:rsidR="00584256">
        <w:t>17</w:t>
      </w:r>
      <w:r>
        <w:t xml:space="preserve">, the ALJ </w:t>
      </w:r>
      <w:r w:rsidR="00FC31B1">
        <w:t>request</w:t>
      </w:r>
      <w:r>
        <w:t>ed</w:t>
      </w:r>
      <w:r w:rsidR="00FC31B1">
        <w:t xml:space="preserve"> that Staff file the consented map and certificate as referenced in Staff’s corrected amended final recommendation filed on August 7, 2020.</w:t>
      </w:r>
      <w:bookmarkEnd w:id="0"/>
      <w:r w:rsidR="00FC31B1">
        <w:t xml:space="preserve"> </w:t>
      </w:r>
      <w:r w:rsidR="00AE3044">
        <w:t>O</w:t>
      </w:r>
      <w:r w:rsidR="00FC31B1">
        <w:t>n August 7, 2020</w:t>
      </w:r>
      <w:r w:rsidR="00AE3044">
        <w:t>,</w:t>
      </w:r>
      <w:r w:rsidR="00FC31B1">
        <w:t xml:space="preserve"> Staff filed </w:t>
      </w:r>
      <w:r w:rsidR="00AB6632">
        <w:t>the attached map and certificate</w:t>
      </w:r>
      <w:r w:rsidR="00AE3044">
        <w:t>,</w:t>
      </w:r>
      <w:r w:rsidR="00AB6632">
        <w:t xml:space="preserve"> along with its </w:t>
      </w:r>
      <w:r w:rsidR="00FC31B1">
        <w:t>a corrected amended final recommendation. Unfortunately, while the attached map and certificate were included in the native files</w:t>
      </w:r>
      <w:r w:rsidR="00AE3044">
        <w:t>,</w:t>
      </w:r>
      <w:r w:rsidR="00FC31B1">
        <w:t xml:space="preserve"> they were inadvertently not scanned. </w:t>
      </w:r>
      <w:r w:rsidR="00474602">
        <w:t xml:space="preserve">  The map and certificate attached to the August 7, 2020 filing have been </w:t>
      </w:r>
      <w:proofErr w:type="gramStart"/>
      <w:r w:rsidR="00474602">
        <w:t>refiled, and</w:t>
      </w:r>
      <w:proofErr w:type="gramEnd"/>
      <w:r w:rsidR="00474602">
        <w:t xml:space="preserve"> are now included on the Interchange.</w:t>
      </w:r>
    </w:p>
    <w:p w14:paraId="782C10FF" w14:textId="5DE574FA" w:rsidR="00AB6632" w:rsidRPr="00AB6632" w:rsidRDefault="00AB6632" w:rsidP="00AB6632">
      <w:pPr>
        <w:pStyle w:val="ListParagraph"/>
        <w:numPr>
          <w:ilvl w:val="0"/>
          <w:numId w:val="11"/>
        </w:numPr>
        <w:jc w:val="center"/>
        <w:rPr>
          <w:b/>
          <w:bCs/>
        </w:rPr>
      </w:pPr>
      <w:r>
        <w:rPr>
          <w:b/>
          <w:bCs/>
        </w:rPr>
        <w:t>JOINT REQUEST FOR EXTENSION OF TIME</w:t>
      </w:r>
    </w:p>
    <w:p w14:paraId="55A6FCA1" w14:textId="04F6E9C3" w:rsidR="001F4752" w:rsidRDefault="00BA5838" w:rsidP="00BA5838">
      <w:r>
        <w:t xml:space="preserve">Pursuant to 16 TAC § 22.4(b), </w:t>
      </w:r>
      <w:r w:rsidR="00284BF5">
        <w:t xml:space="preserve">the Parties </w:t>
      </w:r>
      <w:r>
        <w:t xml:space="preserve">may request that the time allowed for the filing of any documents be extended for good cause. </w:t>
      </w:r>
      <w:r w:rsidR="00284BF5">
        <w:t xml:space="preserve">The Parties need additional time to discuss and </w:t>
      </w:r>
      <w:r w:rsidR="00126897">
        <w:t>resolve the mapping issues</w:t>
      </w:r>
      <w:r w:rsidR="00CB05AF">
        <w:t>,</w:t>
      </w:r>
      <w:r w:rsidR="00126897">
        <w:t xml:space="preserve"> </w:t>
      </w:r>
      <w:r w:rsidR="00FC31B1">
        <w:t xml:space="preserve">including the amount of uncertificated acreage requested in </w:t>
      </w:r>
      <w:r w:rsidR="00284BF5">
        <w:t>this docket</w:t>
      </w:r>
      <w:r w:rsidR="00FC31B1">
        <w:t xml:space="preserve"> </w:t>
      </w:r>
      <w:r w:rsidR="00FC31B1">
        <w:lastRenderedPageBreak/>
        <w:t>and file the clarification</w:t>
      </w:r>
      <w:r w:rsidR="00284BF5">
        <w:t xml:space="preserve">. The Parties respectfully request that the deadline for the Parties to file a </w:t>
      </w:r>
      <w:r w:rsidR="00126897">
        <w:t xml:space="preserve">clarification </w:t>
      </w:r>
      <w:r w:rsidR="00284BF5">
        <w:t xml:space="preserve">be extended until </w:t>
      </w:r>
      <w:r w:rsidR="00126897">
        <w:t xml:space="preserve">October </w:t>
      </w:r>
      <w:r w:rsidR="00584256">
        <w:t>26</w:t>
      </w:r>
      <w:r w:rsidR="00284BF5">
        <w:t>, 2020.</w:t>
      </w:r>
    </w:p>
    <w:p w14:paraId="5AB8C2D7" w14:textId="12731500" w:rsidR="00AB6632" w:rsidRDefault="00AB6632" w:rsidP="00AB6632">
      <w:pPr>
        <w:pStyle w:val="ListParagraph"/>
        <w:numPr>
          <w:ilvl w:val="0"/>
          <w:numId w:val="11"/>
        </w:numPr>
        <w:jc w:val="center"/>
        <w:rPr>
          <w:b/>
          <w:bCs/>
        </w:rPr>
      </w:pPr>
      <w:r>
        <w:rPr>
          <w:b/>
          <w:bCs/>
        </w:rPr>
        <w:t>CONCLUSION</w:t>
      </w:r>
    </w:p>
    <w:p w14:paraId="63F96602" w14:textId="0F72810F" w:rsidR="00AB6632" w:rsidRPr="00AB6632" w:rsidRDefault="00AB6632" w:rsidP="00AB6632">
      <w:r>
        <w:t xml:space="preserve">The Parties respectfully request an order granting their request for a motion for extension of time until October </w:t>
      </w:r>
      <w:r w:rsidR="00584256">
        <w:t>26</w:t>
      </w:r>
      <w:r>
        <w:t xml:space="preserve">, 2020. </w:t>
      </w:r>
    </w:p>
    <w:p w14:paraId="2FF73BFE" w14:textId="451638E8" w:rsidR="00126897" w:rsidRPr="00AB6632" w:rsidRDefault="00126897">
      <w:pPr>
        <w:widowControl/>
        <w:spacing w:after="0" w:line="240" w:lineRule="auto"/>
        <w:ind w:firstLine="0"/>
        <w:jc w:val="left"/>
        <w:outlineLvl w:val="9"/>
        <w:rPr>
          <w:b/>
          <w:bCs/>
        </w:rPr>
      </w:pPr>
    </w:p>
    <w:p w14:paraId="0EA6B6B0" w14:textId="77777777" w:rsidR="00AB6632" w:rsidRDefault="00AB6632" w:rsidP="00535B51">
      <w:pPr>
        <w:pStyle w:val="NOINDENT"/>
      </w:pPr>
    </w:p>
    <w:p w14:paraId="27FE37AB" w14:textId="77777777" w:rsidR="00AB6632" w:rsidRDefault="00AB6632" w:rsidP="00535B51">
      <w:pPr>
        <w:pStyle w:val="NOINDENT"/>
      </w:pPr>
    </w:p>
    <w:p w14:paraId="497E93C2" w14:textId="77777777" w:rsidR="00AB6632" w:rsidRDefault="00AB6632" w:rsidP="00535B51">
      <w:pPr>
        <w:pStyle w:val="NOINDENT"/>
      </w:pPr>
    </w:p>
    <w:p w14:paraId="0738711C" w14:textId="77777777" w:rsidR="00AB6632" w:rsidRDefault="00AB6632" w:rsidP="00535B51">
      <w:pPr>
        <w:pStyle w:val="NOINDENT"/>
      </w:pPr>
    </w:p>
    <w:p w14:paraId="1732C56C" w14:textId="77777777" w:rsidR="00AB6632" w:rsidRDefault="00AB6632" w:rsidP="00535B51">
      <w:pPr>
        <w:pStyle w:val="NOINDENT"/>
      </w:pPr>
    </w:p>
    <w:p w14:paraId="6A85CA0A" w14:textId="77777777" w:rsidR="00AB6632" w:rsidRDefault="00AB6632" w:rsidP="00535B51">
      <w:pPr>
        <w:pStyle w:val="NOINDENT"/>
      </w:pPr>
    </w:p>
    <w:p w14:paraId="31A46C84" w14:textId="77777777" w:rsidR="00AB6632" w:rsidRDefault="00AB6632" w:rsidP="00535B51">
      <w:pPr>
        <w:pStyle w:val="NOINDENT"/>
      </w:pPr>
    </w:p>
    <w:p w14:paraId="3D8FFFA3" w14:textId="77777777" w:rsidR="00AB6632" w:rsidRDefault="00AB6632" w:rsidP="00535B51">
      <w:pPr>
        <w:pStyle w:val="NOINDENT"/>
      </w:pPr>
    </w:p>
    <w:p w14:paraId="66171106" w14:textId="77777777" w:rsidR="00AB6632" w:rsidRDefault="00AB6632" w:rsidP="00535B51">
      <w:pPr>
        <w:pStyle w:val="NOINDENT"/>
      </w:pPr>
    </w:p>
    <w:p w14:paraId="5B46672E" w14:textId="77777777" w:rsidR="00AB6632" w:rsidRDefault="00AB6632" w:rsidP="00535B51">
      <w:pPr>
        <w:pStyle w:val="NOINDENT"/>
      </w:pPr>
    </w:p>
    <w:p w14:paraId="60A24C0D" w14:textId="77777777" w:rsidR="00AB6632" w:rsidRDefault="00AB6632" w:rsidP="00535B51">
      <w:pPr>
        <w:pStyle w:val="NOINDENT"/>
      </w:pPr>
    </w:p>
    <w:p w14:paraId="0A9E6818" w14:textId="77777777" w:rsidR="00AB6632" w:rsidRDefault="00AB6632" w:rsidP="00535B51">
      <w:pPr>
        <w:pStyle w:val="NOINDENT"/>
      </w:pPr>
    </w:p>
    <w:p w14:paraId="3F6391D3" w14:textId="77777777" w:rsidR="00AB6632" w:rsidRDefault="00AB6632" w:rsidP="00535B51">
      <w:pPr>
        <w:pStyle w:val="NOINDENT"/>
      </w:pPr>
    </w:p>
    <w:p w14:paraId="08CFF5C7" w14:textId="77777777" w:rsidR="00AB6632" w:rsidRDefault="00AB6632" w:rsidP="00535B51">
      <w:pPr>
        <w:pStyle w:val="NOINDENT"/>
      </w:pPr>
    </w:p>
    <w:p w14:paraId="09B66BE5" w14:textId="77777777" w:rsidR="00AB6632" w:rsidRDefault="00AB6632" w:rsidP="00535B51">
      <w:pPr>
        <w:pStyle w:val="NOINDENT"/>
      </w:pPr>
    </w:p>
    <w:p w14:paraId="17AA2D31" w14:textId="77777777" w:rsidR="00AB6632" w:rsidRDefault="00AB6632" w:rsidP="00535B51">
      <w:pPr>
        <w:pStyle w:val="NOINDENT"/>
      </w:pPr>
    </w:p>
    <w:p w14:paraId="39869F0C" w14:textId="77777777" w:rsidR="00AB6632" w:rsidRDefault="00AB6632" w:rsidP="00535B51">
      <w:pPr>
        <w:pStyle w:val="NOINDENT"/>
      </w:pPr>
    </w:p>
    <w:p w14:paraId="49BC2B3C" w14:textId="77777777" w:rsidR="00AB6632" w:rsidRDefault="00AB6632" w:rsidP="00535B51">
      <w:pPr>
        <w:pStyle w:val="NOINDENT"/>
      </w:pPr>
    </w:p>
    <w:p w14:paraId="0236953E" w14:textId="0C3D920E" w:rsidR="003744AE" w:rsidRDefault="009310C1" w:rsidP="00535B51">
      <w:pPr>
        <w:pStyle w:val="NOINDENT"/>
      </w:pPr>
      <w:r>
        <w:lastRenderedPageBreak/>
        <w:t xml:space="preserve">Date: </w:t>
      </w:r>
      <w:r w:rsidR="00126897">
        <w:t>September 2</w:t>
      </w:r>
      <w:r w:rsidR="00AB6632">
        <w:t>4</w:t>
      </w:r>
      <w:r w:rsidR="00126897">
        <w:t>, 2020</w:t>
      </w:r>
    </w:p>
    <w:p w14:paraId="10440A7F" w14:textId="77777777" w:rsidR="00126897" w:rsidRDefault="00126897" w:rsidP="00535B51">
      <w:pPr>
        <w:pStyle w:val="NOINDENT"/>
      </w:pPr>
    </w:p>
    <w:p w14:paraId="03081C75" w14:textId="77777777" w:rsidR="00827B0B" w:rsidRPr="00827B0B" w:rsidRDefault="00827B0B" w:rsidP="00827B0B">
      <w:pPr>
        <w:widowControl/>
        <w:spacing w:after="0" w:line="480" w:lineRule="auto"/>
        <w:ind w:left="4320" w:firstLine="0"/>
        <w:outlineLvl w:val="9"/>
        <w:rPr>
          <w:szCs w:val="20"/>
        </w:rPr>
      </w:pPr>
      <w:r w:rsidRPr="00827B0B">
        <w:rPr>
          <w:szCs w:val="20"/>
        </w:rPr>
        <w:t>Respectfully Submitted,</w:t>
      </w:r>
    </w:p>
    <w:p w14:paraId="69385912" w14:textId="77777777" w:rsidR="00827B0B" w:rsidRPr="00827B0B" w:rsidRDefault="00827B0B" w:rsidP="00827B0B">
      <w:pPr>
        <w:widowControl/>
        <w:spacing w:after="0" w:line="240" w:lineRule="auto"/>
        <w:ind w:left="4320" w:firstLine="0"/>
        <w:contextualSpacing/>
        <w:outlineLvl w:val="9"/>
        <w:rPr>
          <w:b/>
        </w:rPr>
      </w:pPr>
      <w:r w:rsidRPr="00827B0B">
        <w:rPr>
          <w:b/>
        </w:rPr>
        <w:t xml:space="preserve">PUBLIC UTILITY COMMISSION OF TEXAS </w:t>
      </w:r>
    </w:p>
    <w:p w14:paraId="31BDEA97" w14:textId="77777777" w:rsidR="00827B0B" w:rsidRPr="00827B0B" w:rsidRDefault="00827B0B" w:rsidP="00827B0B">
      <w:pPr>
        <w:widowControl/>
        <w:spacing w:after="0" w:line="240" w:lineRule="auto"/>
        <w:ind w:left="4320" w:firstLine="0"/>
        <w:contextualSpacing/>
        <w:outlineLvl w:val="9"/>
        <w:rPr>
          <w:b/>
        </w:rPr>
      </w:pPr>
      <w:r w:rsidRPr="00827B0B">
        <w:rPr>
          <w:b/>
        </w:rPr>
        <w:t>LEGAL DIVISION</w:t>
      </w:r>
    </w:p>
    <w:p w14:paraId="5DDD79FF" w14:textId="77777777" w:rsidR="00827B0B" w:rsidRPr="00827B0B" w:rsidRDefault="00827B0B" w:rsidP="00827B0B">
      <w:pPr>
        <w:widowControl/>
        <w:spacing w:after="0" w:line="240" w:lineRule="auto"/>
        <w:ind w:left="4320" w:firstLine="0"/>
        <w:contextualSpacing/>
        <w:outlineLvl w:val="9"/>
        <w:rPr>
          <w:b/>
        </w:rPr>
      </w:pPr>
    </w:p>
    <w:p w14:paraId="149E0EFF" w14:textId="523530F7" w:rsidR="00827B0B" w:rsidRPr="00827B0B" w:rsidRDefault="00DE29B1" w:rsidP="00827B0B">
      <w:pPr>
        <w:widowControl/>
        <w:tabs>
          <w:tab w:val="left" w:pos="4320"/>
        </w:tabs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Rachelle Nicolette Robles</w:t>
      </w:r>
    </w:p>
    <w:p w14:paraId="0EB1FA92" w14:textId="77777777" w:rsidR="00827B0B" w:rsidRPr="00827B0B" w:rsidRDefault="00827B0B" w:rsidP="00827B0B">
      <w:pPr>
        <w:widowControl/>
        <w:spacing w:after="0" w:line="240" w:lineRule="auto"/>
        <w:ind w:firstLine="0"/>
        <w:jc w:val="left"/>
        <w:outlineLvl w:val="9"/>
        <w:rPr>
          <w:szCs w:val="20"/>
        </w:rPr>
      </w:pP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  <w:t>Division Director</w:t>
      </w:r>
    </w:p>
    <w:p w14:paraId="0FF470BD" w14:textId="7615EFFB" w:rsidR="00827B0B" w:rsidRDefault="00827B0B" w:rsidP="00827B0B">
      <w:pPr>
        <w:keepNext/>
        <w:widowControl/>
        <w:spacing w:after="0" w:line="240" w:lineRule="auto"/>
        <w:ind w:left="4320" w:firstLine="0"/>
        <w:outlineLvl w:val="9"/>
        <w:rPr>
          <w:szCs w:val="20"/>
        </w:rPr>
      </w:pPr>
    </w:p>
    <w:p w14:paraId="1D53D012" w14:textId="5DA4446D" w:rsidR="00827B0B" w:rsidRDefault="00827B0B" w:rsidP="00827B0B">
      <w:pPr>
        <w:keepNext/>
        <w:widowControl/>
        <w:spacing w:after="0" w:line="240" w:lineRule="auto"/>
        <w:ind w:left="4320" w:firstLine="0"/>
        <w:outlineLvl w:val="9"/>
        <w:rPr>
          <w:szCs w:val="20"/>
        </w:rPr>
      </w:pPr>
    </w:p>
    <w:p w14:paraId="01E1FB7E" w14:textId="521C39E1" w:rsidR="00DE29B1" w:rsidRPr="00AB6632" w:rsidRDefault="00AB6632" w:rsidP="00827B0B">
      <w:pPr>
        <w:keepNext/>
        <w:widowControl/>
        <w:spacing w:after="0" w:line="240" w:lineRule="auto"/>
        <w:ind w:left="4320" w:firstLine="0"/>
        <w:outlineLvl w:val="9"/>
        <w:rPr>
          <w:szCs w:val="20"/>
          <w:u w:val="single"/>
        </w:rPr>
      </w:pPr>
      <w:r w:rsidRPr="00AB6632">
        <w:rPr>
          <w:szCs w:val="20"/>
          <w:u w:val="single"/>
        </w:rPr>
        <w:t>/</w:t>
      </w:r>
      <w:r w:rsidRPr="00AB6632">
        <w:rPr>
          <w:i/>
          <w:iCs/>
          <w:szCs w:val="20"/>
          <w:u w:val="single"/>
        </w:rPr>
        <w:t>s</w:t>
      </w:r>
      <w:r w:rsidRPr="00AB6632">
        <w:rPr>
          <w:szCs w:val="20"/>
          <w:u w:val="single"/>
        </w:rPr>
        <w:t>/ Rashmin J. Asher</w:t>
      </w:r>
    </w:p>
    <w:p w14:paraId="7D8B2679" w14:textId="77777777" w:rsidR="00827B0B" w:rsidRPr="00827B0B" w:rsidRDefault="00827B0B" w:rsidP="00827B0B">
      <w:pPr>
        <w:widowControl/>
        <w:spacing w:after="0" w:line="240" w:lineRule="auto"/>
        <w:ind w:firstLine="0"/>
        <w:outlineLvl w:val="9"/>
        <w:rPr>
          <w:szCs w:val="20"/>
        </w:rPr>
      </w:pP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>
        <w:rPr>
          <w:szCs w:val="20"/>
        </w:rPr>
        <w:t>Rashmin J. Asher</w:t>
      </w:r>
    </w:p>
    <w:p w14:paraId="5E4FE19F" w14:textId="77777777" w:rsidR="00827B0B" w:rsidRPr="00827B0B" w:rsidRDefault="00827B0B" w:rsidP="00827B0B">
      <w:pPr>
        <w:widowControl/>
        <w:spacing w:after="0" w:line="240" w:lineRule="auto"/>
        <w:ind w:firstLine="0"/>
        <w:outlineLvl w:val="9"/>
        <w:rPr>
          <w:szCs w:val="20"/>
        </w:rPr>
      </w:pP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  <w:t>State Bar No. 24</w:t>
      </w:r>
      <w:r>
        <w:rPr>
          <w:szCs w:val="20"/>
        </w:rPr>
        <w:t>092058</w:t>
      </w:r>
    </w:p>
    <w:p w14:paraId="398F7FBB" w14:textId="77777777" w:rsidR="00827B0B" w:rsidRPr="00827B0B" w:rsidRDefault="00827B0B" w:rsidP="00827B0B">
      <w:pPr>
        <w:widowControl/>
        <w:spacing w:after="0" w:line="240" w:lineRule="auto"/>
        <w:ind w:firstLine="0"/>
        <w:outlineLvl w:val="9"/>
        <w:rPr>
          <w:szCs w:val="20"/>
        </w:rPr>
      </w:pP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  <w:t>1701 N. Congress Avenue</w:t>
      </w:r>
    </w:p>
    <w:p w14:paraId="51240326" w14:textId="77777777" w:rsidR="00827B0B" w:rsidRPr="00827B0B" w:rsidRDefault="00827B0B" w:rsidP="00827B0B">
      <w:pPr>
        <w:widowControl/>
        <w:spacing w:after="0" w:line="240" w:lineRule="auto"/>
        <w:ind w:firstLine="0"/>
        <w:outlineLvl w:val="9"/>
        <w:rPr>
          <w:szCs w:val="20"/>
        </w:rPr>
      </w:pP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  <w:t>P.O. Box 13326</w:t>
      </w:r>
    </w:p>
    <w:p w14:paraId="6D9996F4" w14:textId="77777777" w:rsidR="00827B0B" w:rsidRPr="00827B0B" w:rsidRDefault="00827B0B" w:rsidP="00827B0B">
      <w:pPr>
        <w:widowControl/>
        <w:spacing w:after="0" w:line="240" w:lineRule="auto"/>
        <w:ind w:firstLine="0"/>
        <w:outlineLvl w:val="9"/>
        <w:rPr>
          <w:szCs w:val="20"/>
        </w:rPr>
      </w:pP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  <w:t>Austin, Texas 78711-3326</w:t>
      </w:r>
    </w:p>
    <w:p w14:paraId="3840F9CA" w14:textId="77777777" w:rsidR="00827B0B" w:rsidRPr="00827B0B" w:rsidRDefault="00827B0B" w:rsidP="00827B0B">
      <w:pPr>
        <w:widowControl/>
        <w:spacing w:after="0" w:line="240" w:lineRule="auto"/>
        <w:ind w:left="4320" w:firstLine="0"/>
        <w:outlineLvl w:val="9"/>
        <w:rPr>
          <w:szCs w:val="20"/>
        </w:rPr>
      </w:pPr>
      <w:r w:rsidRPr="00827B0B">
        <w:rPr>
          <w:szCs w:val="20"/>
        </w:rPr>
        <w:t>(512) 936-7</w:t>
      </w:r>
      <w:r>
        <w:rPr>
          <w:szCs w:val="20"/>
        </w:rPr>
        <w:t>216</w:t>
      </w:r>
    </w:p>
    <w:p w14:paraId="2FBB8AA2" w14:textId="77777777" w:rsidR="00827B0B" w:rsidRPr="00827B0B" w:rsidRDefault="00827B0B" w:rsidP="00827B0B">
      <w:pPr>
        <w:widowControl/>
        <w:spacing w:after="0" w:line="240" w:lineRule="auto"/>
        <w:ind w:firstLine="0"/>
        <w:outlineLvl w:val="9"/>
        <w:rPr>
          <w:szCs w:val="20"/>
        </w:rPr>
      </w:pP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  <w:t>(512) 936-7268 (facsimile)</w:t>
      </w:r>
    </w:p>
    <w:p w14:paraId="48C230EF" w14:textId="77777777" w:rsidR="00827B0B" w:rsidRPr="00827B0B" w:rsidRDefault="00827B0B" w:rsidP="00827B0B">
      <w:pPr>
        <w:widowControl/>
        <w:spacing w:after="0" w:line="240" w:lineRule="auto"/>
        <w:ind w:firstLine="0"/>
        <w:outlineLvl w:val="9"/>
        <w:rPr>
          <w:szCs w:val="20"/>
        </w:rPr>
      </w:pP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>
        <w:rPr>
          <w:szCs w:val="20"/>
        </w:rPr>
        <w:t>Rashmin</w:t>
      </w:r>
      <w:r w:rsidRPr="00827B0B">
        <w:rPr>
          <w:szCs w:val="20"/>
        </w:rPr>
        <w:t>.</w:t>
      </w:r>
      <w:r>
        <w:rPr>
          <w:szCs w:val="20"/>
        </w:rPr>
        <w:t>Asher</w:t>
      </w:r>
      <w:r w:rsidRPr="00827B0B">
        <w:rPr>
          <w:szCs w:val="20"/>
        </w:rPr>
        <w:t>@puc.texas.gov</w:t>
      </w:r>
    </w:p>
    <w:p w14:paraId="5CDC109F" w14:textId="77777777" w:rsidR="00827B0B" w:rsidRPr="00726B7B" w:rsidRDefault="00827B0B" w:rsidP="00726B7B">
      <w:pPr>
        <w:keepNext/>
        <w:widowControl/>
        <w:spacing w:after="0" w:line="240" w:lineRule="auto"/>
        <w:ind w:firstLine="0"/>
        <w:outlineLvl w:val="9"/>
        <w:rPr>
          <w:b/>
        </w:rPr>
      </w:pPr>
    </w:p>
    <w:p w14:paraId="01768EC3" w14:textId="77777777" w:rsidR="00827B0B" w:rsidRPr="00726B7B" w:rsidRDefault="00827B0B" w:rsidP="00726B7B">
      <w:pPr>
        <w:keepNext/>
        <w:widowControl/>
        <w:spacing w:after="0" w:line="240" w:lineRule="auto"/>
        <w:ind w:firstLine="0"/>
        <w:outlineLvl w:val="9"/>
        <w:rPr>
          <w:b/>
        </w:rPr>
      </w:pPr>
    </w:p>
    <w:p w14:paraId="537A95C0" w14:textId="47E32645" w:rsidR="003744AE" w:rsidRDefault="003744AE" w:rsidP="00726B7B">
      <w:pPr>
        <w:pStyle w:val="DocketNo0"/>
        <w:spacing w:after="0"/>
        <w:rPr>
          <w:sz w:val="24"/>
        </w:rPr>
      </w:pPr>
      <w:r w:rsidRPr="00726B7B">
        <w:rPr>
          <w:sz w:val="24"/>
        </w:rPr>
        <w:t xml:space="preserve">DOCKET NO. </w:t>
      </w:r>
      <w:r w:rsidR="005B53C9" w:rsidRPr="00726B7B">
        <w:rPr>
          <w:sz w:val="24"/>
        </w:rPr>
        <w:t>49272</w:t>
      </w:r>
    </w:p>
    <w:p w14:paraId="7040007A" w14:textId="77777777" w:rsidR="00126897" w:rsidRPr="00726B7B" w:rsidRDefault="00126897" w:rsidP="00726B7B">
      <w:pPr>
        <w:pStyle w:val="DocketNo0"/>
        <w:spacing w:after="0"/>
        <w:rPr>
          <w:sz w:val="24"/>
        </w:rPr>
      </w:pPr>
    </w:p>
    <w:p w14:paraId="20CFC982" w14:textId="77777777" w:rsidR="003744AE" w:rsidRPr="00726B7B" w:rsidRDefault="003744AE" w:rsidP="00726B7B">
      <w:pPr>
        <w:pStyle w:val="CertificateofService"/>
        <w:spacing w:after="0"/>
      </w:pPr>
      <w:r w:rsidRPr="00726B7B">
        <w:t>CERTIFICATE OF SERVICE</w:t>
      </w:r>
    </w:p>
    <w:p w14:paraId="5E724323" w14:textId="77777777" w:rsidR="00170CA0" w:rsidRPr="00170CA0" w:rsidRDefault="00170CA0" w:rsidP="005C3611"/>
    <w:p w14:paraId="78F7FB23" w14:textId="2509053A" w:rsidR="00284BF5" w:rsidRPr="00DF0F91" w:rsidRDefault="00284BF5" w:rsidP="00284BF5">
      <w:pPr>
        <w:keepNext/>
      </w:pPr>
      <w:r>
        <w:t xml:space="preserve">I hereby certify that, unless otherwise ordered by the presiding officer, notice of the filing of this document was provided to all parties of record via electronic mail on </w:t>
      </w:r>
      <w:r w:rsidR="00126897">
        <w:t>September 2</w:t>
      </w:r>
      <w:r w:rsidR="00AB6632">
        <w:t>4</w:t>
      </w:r>
      <w:r w:rsidR="00126897">
        <w:t>, 2020</w:t>
      </w:r>
      <w:r>
        <w:t>, in accordance with the Order Suspending Rules, issued in Project No. 50664.</w:t>
      </w:r>
    </w:p>
    <w:p w14:paraId="60A06FFE" w14:textId="77777777" w:rsidR="00126897" w:rsidRDefault="00126897" w:rsidP="00726B7B">
      <w:pPr>
        <w:spacing w:after="0" w:line="240" w:lineRule="auto"/>
      </w:pPr>
    </w:p>
    <w:p w14:paraId="4B520201" w14:textId="35DE0765" w:rsidR="00726B7B" w:rsidRPr="00AB6632" w:rsidRDefault="0038776A" w:rsidP="00726B7B">
      <w:pPr>
        <w:spacing w:after="0"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 w:rsidR="00AB6632" w:rsidRPr="00AB6632">
        <w:rPr>
          <w:u w:val="single"/>
        </w:rPr>
        <w:t>/</w:t>
      </w:r>
      <w:r w:rsidR="00AB6632" w:rsidRPr="00AB6632">
        <w:rPr>
          <w:i/>
          <w:iCs/>
          <w:u w:val="single"/>
        </w:rPr>
        <w:t>s</w:t>
      </w:r>
      <w:r w:rsidR="00AB6632" w:rsidRPr="00AB6632">
        <w:rPr>
          <w:u w:val="single"/>
        </w:rPr>
        <w:t>/ Rashmin J. Asher</w:t>
      </w:r>
    </w:p>
    <w:p w14:paraId="344B3EAA" w14:textId="4F2BEDE3" w:rsidR="00DD413B" w:rsidRDefault="00726B7B" w:rsidP="00726B7B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 w:rsidR="00F409E8">
        <w:t>Rashmin J. Asher</w:t>
      </w:r>
    </w:p>
    <w:p w14:paraId="45AFD95F" w14:textId="77777777" w:rsidR="0038776A" w:rsidRDefault="0038776A" w:rsidP="005C3611">
      <w:pPr>
        <w:pStyle w:val="SignatureBlock"/>
      </w:pPr>
    </w:p>
    <w:sectPr w:rsidR="0038776A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090D4" w14:textId="77777777" w:rsidR="00D038ED" w:rsidRDefault="00D038ED" w:rsidP="008016FB">
      <w:r>
        <w:separator/>
      </w:r>
    </w:p>
    <w:p w14:paraId="4AF10E2D" w14:textId="77777777" w:rsidR="00D038ED" w:rsidRDefault="00D038ED" w:rsidP="008016FB"/>
    <w:p w14:paraId="1CB9A340" w14:textId="77777777" w:rsidR="00D038ED" w:rsidRDefault="00D038ED" w:rsidP="008016FB"/>
  </w:endnote>
  <w:endnote w:type="continuationSeparator" w:id="0">
    <w:p w14:paraId="7ADF5C85" w14:textId="77777777" w:rsidR="00D038ED" w:rsidRDefault="00D038ED" w:rsidP="008016FB">
      <w:r>
        <w:continuationSeparator/>
      </w:r>
    </w:p>
    <w:p w14:paraId="65ED64EF" w14:textId="77777777" w:rsidR="00D038ED" w:rsidRDefault="00D038ED" w:rsidP="008016FB"/>
    <w:p w14:paraId="5F460029" w14:textId="77777777" w:rsidR="00D038ED" w:rsidRDefault="00D038ED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F883B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A21AB" w14:textId="77777777" w:rsidR="00071BFA" w:rsidRDefault="00071BFA" w:rsidP="008016FB">
    <w:pPr>
      <w:pStyle w:val="Footer"/>
    </w:pPr>
  </w:p>
  <w:p w14:paraId="42EA559E" w14:textId="77777777" w:rsidR="00071BFA" w:rsidRDefault="00071BFA" w:rsidP="008016FB"/>
  <w:p w14:paraId="32E36697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13507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CC542D" w14:textId="77777777" w:rsidR="00BC7FBF" w:rsidRDefault="00BC7FBF" w:rsidP="00BC7FBF">
        <w:pPr>
          <w:pStyle w:val="Footer"/>
          <w:tabs>
            <w:tab w:val="clear" w:pos="4680"/>
            <w:tab w:val="clear" w:pos="9360"/>
          </w:tabs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13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BC6085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5F3FA" w14:textId="77777777" w:rsidR="00D038ED" w:rsidRDefault="00D038ED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647E6FF9" w14:textId="77777777" w:rsidR="00D038ED" w:rsidRDefault="00D038ED" w:rsidP="00DE10F8">
      <w:pPr>
        <w:spacing w:after="0" w:line="240" w:lineRule="auto"/>
        <w:ind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60858" w14:textId="77777777" w:rsidR="00BD062E" w:rsidRDefault="00BD062E">
    <w:pPr>
      <w:pStyle w:val="Header"/>
    </w:pPr>
  </w:p>
  <w:p w14:paraId="33F90D6A" w14:textId="77777777" w:rsidR="00BD062E" w:rsidRDefault="00BD06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6874AF"/>
    <w:multiLevelType w:val="hybridMultilevel"/>
    <w:tmpl w:val="B14AD102"/>
    <w:lvl w:ilvl="0" w:tplc="0B0400E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1C30943"/>
    <w:multiLevelType w:val="hybridMultilevel"/>
    <w:tmpl w:val="07A83974"/>
    <w:lvl w:ilvl="0" w:tplc="D6EA89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5"/>
  </w:num>
  <w:num w:numId="8">
    <w:abstractNumId w:val="6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31A"/>
    <w:rsid w:val="0000107F"/>
    <w:rsid w:val="000038EE"/>
    <w:rsid w:val="00003FE4"/>
    <w:rsid w:val="00006869"/>
    <w:rsid w:val="000134BB"/>
    <w:rsid w:val="00015160"/>
    <w:rsid w:val="000233F8"/>
    <w:rsid w:val="000357D5"/>
    <w:rsid w:val="00050EC3"/>
    <w:rsid w:val="000621BB"/>
    <w:rsid w:val="00071BFA"/>
    <w:rsid w:val="00072FE5"/>
    <w:rsid w:val="000767DB"/>
    <w:rsid w:val="000857EC"/>
    <w:rsid w:val="00091573"/>
    <w:rsid w:val="00092B02"/>
    <w:rsid w:val="0009361B"/>
    <w:rsid w:val="0009426E"/>
    <w:rsid w:val="00094D6D"/>
    <w:rsid w:val="000B10C9"/>
    <w:rsid w:val="000B163B"/>
    <w:rsid w:val="000B1812"/>
    <w:rsid w:val="000C05C8"/>
    <w:rsid w:val="000C4031"/>
    <w:rsid w:val="000C6AF9"/>
    <w:rsid w:val="000D3CDD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6897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238A"/>
    <w:rsid w:val="001E55D1"/>
    <w:rsid w:val="001E6F67"/>
    <w:rsid w:val="001F4752"/>
    <w:rsid w:val="001F5FDD"/>
    <w:rsid w:val="00201516"/>
    <w:rsid w:val="0020243D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6C1D"/>
    <w:rsid w:val="00247F89"/>
    <w:rsid w:val="00253FE6"/>
    <w:rsid w:val="00255F57"/>
    <w:rsid w:val="0025700B"/>
    <w:rsid w:val="00261AFE"/>
    <w:rsid w:val="00270C7B"/>
    <w:rsid w:val="00271524"/>
    <w:rsid w:val="00272208"/>
    <w:rsid w:val="00282897"/>
    <w:rsid w:val="00283F39"/>
    <w:rsid w:val="00284BF5"/>
    <w:rsid w:val="00285A49"/>
    <w:rsid w:val="00286D26"/>
    <w:rsid w:val="0029005F"/>
    <w:rsid w:val="00291271"/>
    <w:rsid w:val="00296BA8"/>
    <w:rsid w:val="002A1898"/>
    <w:rsid w:val="002A4485"/>
    <w:rsid w:val="002A4C69"/>
    <w:rsid w:val="002B2664"/>
    <w:rsid w:val="002B6257"/>
    <w:rsid w:val="002C263C"/>
    <w:rsid w:val="002C4C90"/>
    <w:rsid w:val="002C4C99"/>
    <w:rsid w:val="002C5D86"/>
    <w:rsid w:val="002D170C"/>
    <w:rsid w:val="002D3004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3A25"/>
    <w:rsid w:val="00332458"/>
    <w:rsid w:val="003346A4"/>
    <w:rsid w:val="00336ACF"/>
    <w:rsid w:val="00341854"/>
    <w:rsid w:val="00343251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6280"/>
    <w:rsid w:val="003B69A4"/>
    <w:rsid w:val="003B7656"/>
    <w:rsid w:val="003C0C4B"/>
    <w:rsid w:val="003C0E04"/>
    <w:rsid w:val="003C6393"/>
    <w:rsid w:val="003D152A"/>
    <w:rsid w:val="003D1D6C"/>
    <w:rsid w:val="003E1AA5"/>
    <w:rsid w:val="003E2532"/>
    <w:rsid w:val="003E7A59"/>
    <w:rsid w:val="003F2F01"/>
    <w:rsid w:val="003F72A0"/>
    <w:rsid w:val="0040155F"/>
    <w:rsid w:val="00403B88"/>
    <w:rsid w:val="00404493"/>
    <w:rsid w:val="0041248F"/>
    <w:rsid w:val="00422A05"/>
    <w:rsid w:val="00423664"/>
    <w:rsid w:val="004259C2"/>
    <w:rsid w:val="00434247"/>
    <w:rsid w:val="00435C56"/>
    <w:rsid w:val="00437F13"/>
    <w:rsid w:val="004445C3"/>
    <w:rsid w:val="00444FEA"/>
    <w:rsid w:val="004478B0"/>
    <w:rsid w:val="00450C29"/>
    <w:rsid w:val="00451ADC"/>
    <w:rsid w:val="004540A3"/>
    <w:rsid w:val="004540CD"/>
    <w:rsid w:val="0045781C"/>
    <w:rsid w:val="00464A13"/>
    <w:rsid w:val="004668FF"/>
    <w:rsid w:val="00466FD6"/>
    <w:rsid w:val="00472755"/>
    <w:rsid w:val="00473325"/>
    <w:rsid w:val="00474602"/>
    <w:rsid w:val="00483D52"/>
    <w:rsid w:val="00485D02"/>
    <w:rsid w:val="00485D9D"/>
    <w:rsid w:val="00490341"/>
    <w:rsid w:val="00490A9A"/>
    <w:rsid w:val="00491EA6"/>
    <w:rsid w:val="00492C92"/>
    <w:rsid w:val="004933EC"/>
    <w:rsid w:val="004964B1"/>
    <w:rsid w:val="004A25AE"/>
    <w:rsid w:val="004A4C04"/>
    <w:rsid w:val="004B4A42"/>
    <w:rsid w:val="004C0070"/>
    <w:rsid w:val="004C4866"/>
    <w:rsid w:val="004C581F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B51"/>
    <w:rsid w:val="00535DF6"/>
    <w:rsid w:val="0054012D"/>
    <w:rsid w:val="00541816"/>
    <w:rsid w:val="00542CED"/>
    <w:rsid w:val="005528A6"/>
    <w:rsid w:val="00553BD2"/>
    <w:rsid w:val="00555E35"/>
    <w:rsid w:val="005617AE"/>
    <w:rsid w:val="0057620A"/>
    <w:rsid w:val="00584256"/>
    <w:rsid w:val="00587716"/>
    <w:rsid w:val="0059197A"/>
    <w:rsid w:val="00595FDD"/>
    <w:rsid w:val="0059639F"/>
    <w:rsid w:val="00596A01"/>
    <w:rsid w:val="00596A03"/>
    <w:rsid w:val="00596DB2"/>
    <w:rsid w:val="005A31F1"/>
    <w:rsid w:val="005A652A"/>
    <w:rsid w:val="005B53C9"/>
    <w:rsid w:val="005B6597"/>
    <w:rsid w:val="005B76D0"/>
    <w:rsid w:val="005B7B7B"/>
    <w:rsid w:val="005C2F82"/>
    <w:rsid w:val="005C3611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069FA"/>
    <w:rsid w:val="006102D3"/>
    <w:rsid w:val="006105A0"/>
    <w:rsid w:val="00610FF8"/>
    <w:rsid w:val="00612E0D"/>
    <w:rsid w:val="00615565"/>
    <w:rsid w:val="006159E0"/>
    <w:rsid w:val="0061677C"/>
    <w:rsid w:val="00621AF5"/>
    <w:rsid w:val="00633065"/>
    <w:rsid w:val="00641C47"/>
    <w:rsid w:val="0064292A"/>
    <w:rsid w:val="00644E75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96809"/>
    <w:rsid w:val="006A105D"/>
    <w:rsid w:val="006A6EC4"/>
    <w:rsid w:val="006C2E8A"/>
    <w:rsid w:val="006C376D"/>
    <w:rsid w:val="006C5B92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6374"/>
    <w:rsid w:val="00726B7B"/>
    <w:rsid w:val="007271CB"/>
    <w:rsid w:val="00734222"/>
    <w:rsid w:val="007346B0"/>
    <w:rsid w:val="00735FE0"/>
    <w:rsid w:val="00736E45"/>
    <w:rsid w:val="00743CE0"/>
    <w:rsid w:val="00745A19"/>
    <w:rsid w:val="00745F27"/>
    <w:rsid w:val="00746319"/>
    <w:rsid w:val="007467E4"/>
    <w:rsid w:val="0075215A"/>
    <w:rsid w:val="00752A91"/>
    <w:rsid w:val="0075420D"/>
    <w:rsid w:val="007545A1"/>
    <w:rsid w:val="00756B01"/>
    <w:rsid w:val="00760EBE"/>
    <w:rsid w:val="007636DB"/>
    <w:rsid w:val="00765020"/>
    <w:rsid w:val="00766674"/>
    <w:rsid w:val="00770433"/>
    <w:rsid w:val="007717F6"/>
    <w:rsid w:val="007726C7"/>
    <w:rsid w:val="007805C5"/>
    <w:rsid w:val="00785B05"/>
    <w:rsid w:val="00786E73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6FB"/>
    <w:rsid w:val="00805FB2"/>
    <w:rsid w:val="00807CA3"/>
    <w:rsid w:val="00812BF3"/>
    <w:rsid w:val="00813959"/>
    <w:rsid w:val="008146C8"/>
    <w:rsid w:val="00827B0B"/>
    <w:rsid w:val="00827E46"/>
    <w:rsid w:val="00854779"/>
    <w:rsid w:val="00854EC6"/>
    <w:rsid w:val="00855A5A"/>
    <w:rsid w:val="0087161B"/>
    <w:rsid w:val="00873122"/>
    <w:rsid w:val="0088061E"/>
    <w:rsid w:val="008814ED"/>
    <w:rsid w:val="00885CD1"/>
    <w:rsid w:val="008915EB"/>
    <w:rsid w:val="008947F4"/>
    <w:rsid w:val="008A0CD3"/>
    <w:rsid w:val="008B0CAF"/>
    <w:rsid w:val="008B0D1A"/>
    <w:rsid w:val="008B48D9"/>
    <w:rsid w:val="008B5086"/>
    <w:rsid w:val="008C02BF"/>
    <w:rsid w:val="008C1C2C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1BF0"/>
    <w:rsid w:val="00903852"/>
    <w:rsid w:val="00905F1A"/>
    <w:rsid w:val="00906C49"/>
    <w:rsid w:val="00911CA1"/>
    <w:rsid w:val="00925917"/>
    <w:rsid w:val="00930B8D"/>
    <w:rsid w:val="009310C1"/>
    <w:rsid w:val="00932E23"/>
    <w:rsid w:val="00933F91"/>
    <w:rsid w:val="00936A79"/>
    <w:rsid w:val="00940316"/>
    <w:rsid w:val="009410CB"/>
    <w:rsid w:val="00943028"/>
    <w:rsid w:val="00944CF8"/>
    <w:rsid w:val="00953708"/>
    <w:rsid w:val="00953B7B"/>
    <w:rsid w:val="0095647D"/>
    <w:rsid w:val="00957556"/>
    <w:rsid w:val="00960F8F"/>
    <w:rsid w:val="00963A35"/>
    <w:rsid w:val="00965618"/>
    <w:rsid w:val="00971254"/>
    <w:rsid w:val="009741CA"/>
    <w:rsid w:val="00975123"/>
    <w:rsid w:val="00975A43"/>
    <w:rsid w:val="00991476"/>
    <w:rsid w:val="00996951"/>
    <w:rsid w:val="00997B71"/>
    <w:rsid w:val="009A0168"/>
    <w:rsid w:val="009A04A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7B8"/>
    <w:rsid w:val="00A1461F"/>
    <w:rsid w:val="00A1685B"/>
    <w:rsid w:val="00A20D13"/>
    <w:rsid w:val="00A23541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54E46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3F6"/>
    <w:rsid w:val="00A96F2C"/>
    <w:rsid w:val="00AA1D87"/>
    <w:rsid w:val="00AA1EF3"/>
    <w:rsid w:val="00AA212D"/>
    <w:rsid w:val="00AA4054"/>
    <w:rsid w:val="00AA4397"/>
    <w:rsid w:val="00AA4BF1"/>
    <w:rsid w:val="00AA74B8"/>
    <w:rsid w:val="00AB6632"/>
    <w:rsid w:val="00AC4F67"/>
    <w:rsid w:val="00AC5BD9"/>
    <w:rsid w:val="00AD1E9F"/>
    <w:rsid w:val="00AD27C1"/>
    <w:rsid w:val="00AE1CB0"/>
    <w:rsid w:val="00AE3044"/>
    <w:rsid w:val="00AE4383"/>
    <w:rsid w:val="00AE4F84"/>
    <w:rsid w:val="00AE597A"/>
    <w:rsid w:val="00AF3657"/>
    <w:rsid w:val="00AF4732"/>
    <w:rsid w:val="00B01365"/>
    <w:rsid w:val="00B1063A"/>
    <w:rsid w:val="00B12542"/>
    <w:rsid w:val="00B26DE3"/>
    <w:rsid w:val="00B30324"/>
    <w:rsid w:val="00B34408"/>
    <w:rsid w:val="00B34890"/>
    <w:rsid w:val="00B435B5"/>
    <w:rsid w:val="00B43A8C"/>
    <w:rsid w:val="00B4531E"/>
    <w:rsid w:val="00B510F6"/>
    <w:rsid w:val="00B5205D"/>
    <w:rsid w:val="00B564B1"/>
    <w:rsid w:val="00B564B6"/>
    <w:rsid w:val="00B568CA"/>
    <w:rsid w:val="00B60332"/>
    <w:rsid w:val="00B60618"/>
    <w:rsid w:val="00B651B9"/>
    <w:rsid w:val="00B71A98"/>
    <w:rsid w:val="00B801E5"/>
    <w:rsid w:val="00B82BFE"/>
    <w:rsid w:val="00B8641C"/>
    <w:rsid w:val="00B867A0"/>
    <w:rsid w:val="00B95568"/>
    <w:rsid w:val="00B955C6"/>
    <w:rsid w:val="00B971AD"/>
    <w:rsid w:val="00BA0223"/>
    <w:rsid w:val="00BA139E"/>
    <w:rsid w:val="00BA175C"/>
    <w:rsid w:val="00BA4198"/>
    <w:rsid w:val="00BA5838"/>
    <w:rsid w:val="00BA684F"/>
    <w:rsid w:val="00BB0FE8"/>
    <w:rsid w:val="00BB727A"/>
    <w:rsid w:val="00BC010F"/>
    <w:rsid w:val="00BC4E5F"/>
    <w:rsid w:val="00BC587A"/>
    <w:rsid w:val="00BC7FBF"/>
    <w:rsid w:val="00BD062E"/>
    <w:rsid w:val="00BD1CEC"/>
    <w:rsid w:val="00BD2203"/>
    <w:rsid w:val="00BD3D7A"/>
    <w:rsid w:val="00BE0033"/>
    <w:rsid w:val="00BE64B8"/>
    <w:rsid w:val="00BE6646"/>
    <w:rsid w:val="00BE67F2"/>
    <w:rsid w:val="00BF131C"/>
    <w:rsid w:val="00BF63C1"/>
    <w:rsid w:val="00BF68C9"/>
    <w:rsid w:val="00BF7C5C"/>
    <w:rsid w:val="00C10544"/>
    <w:rsid w:val="00C20D74"/>
    <w:rsid w:val="00C21A50"/>
    <w:rsid w:val="00C22363"/>
    <w:rsid w:val="00C22C9C"/>
    <w:rsid w:val="00C22F7D"/>
    <w:rsid w:val="00C23937"/>
    <w:rsid w:val="00C23AFC"/>
    <w:rsid w:val="00C23DA4"/>
    <w:rsid w:val="00C25FEB"/>
    <w:rsid w:val="00C34BFD"/>
    <w:rsid w:val="00C37576"/>
    <w:rsid w:val="00C417D0"/>
    <w:rsid w:val="00C42950"/>
    <w:rsid w:val="00C442AE"/>
    <w:rsid w:val="00C472A2"/>
    <w:rsid w:val="00C515DF"/>
    <w:rsid w:val="00C541E5"/>
    <w:rsid w:val="00C55671"/>
    <w:rsid w:val="00C603C3"/>
    <w:rsid w:val="00C61F66"/>
    <w:rsid w:val="00C64532"/>
    <w:rsid w:val="00C7196E"/>
    <w:rsid w:val="00C73E7A"/>
    <w:rsid w:val="00C76D48"/>
    <w:rsid w:val="00C86FB4"/>
    <w:rsid w:val="00CA3F65"/>
    <w:rsid w:val="00CB05AF"/>
    <w:rsid w:val="00CB13E6"/>
    <w:rsid w:val="00CB3671"/>
    <w:rsid w:val="00CB6492"/>
    <w:rsid w:val="00CC22BE"/>
    <w:rsid w:val="00CC2C13"/>
    <w:rsid w:val="00CC2E19"/>
    <w:rsid w:val="00CC3603"/>
    <w:rsid w:val="00CC45F3"/>
    <w:rsid w:val="00CD17BD"/>
    <w:rsid w:val="00CD7193"/>
    <w:rsid w:val="00CE16ED"/>
    <w:rsid w:val="00CE6EF2"/>
    <w:rsid w:val="00CF6713"/>
    <w:rsid w:val="00D01DC2"/>
    <w:rsid w:val="00D03766"/>
    <w:rsid w:val="00D038ED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476C4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3582"/>
    <w:rsid w:val="00D8505F"/>
    <w:rsid w:val="00D863E0"/>
    <w:rsid w:val="00D866E0"/>
    <w:rsid w:val="00D867B1"/>
    <w:rsid w:val="00D86CB2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10F8"/>
    <w:rsid w:val="00DE29B1"/>
    <w:rsid w:val="00DE2E28"/>
    <w:rsid w:val="00DE431A"/>
    <w:rsid w:val="00DE5974"/>
    <w:rsid w:val="00DF0679"/>
    <w:rsid w:val="00DF28E3"/>
    <w:rsid w:val="00DF4741"/>
    <w:rsid w:val="00DF60AA"/>
    <w:rsid w:val="00E01327"/>
    <w:rsid w:val="00E035CB"/>
    <w:rsid w:val="00E107D0"/>
    <w:rsid w:val="00E10C21"/>
    <w:rsid w:val="00E154D4"/>
    <w:rsid w:val="00E22B2A"/>
    <w:rsid w:val="00E22DA1"/>
    <w:rsid w:val="00E35B5D"/>
    <w:rsid w:val="00E363C9"/>
    <w:rsid w:val="00E5280E"/>
    <w:rsid w:val="00E57EBE"/>
    <w:rsid w:val="00E60E28"/>
    <w:rsid w:val="00E752FC"/>
    <w:rsid w:val="00E77066"/>
    <w:rsid w:val="00E770E2"/>
    <w:rsid w:val="00E862B3"/>
    <w:rsid w:val="00E878BF"/>
    <w:rsid w:val="00E87ACF"/>
    <w:rsid w:val="00E901CB"/>
    <w:rsid w:val="00EA1E82"/>
    <w:rsid w:val="00EA1F1A"/>
    <w:rsid w:val="00EA3D0E"/>
    <w:rsid w:val="00EA42E6"/>
    <w:rsid w:val="00EA5AE1"/>
    <w:rsid w:val="00EB3D39"/>
    <w:rsid w:val="00EB55D9"/>
    <w:rsid w:val="00EC0921"/>
    <w:rsid w:val="00EC5E5D"/>
    <w:rsid w:val="00ED3908"/>
    <w:rsid w:val="00ED53F3"/>
    <w:rsid w:val="00ED705B"/>
    <w:rsid w:val="00EE349A"/>
    <w:rsid w:val="00EE3C61"/>
    <w:rsid w:val="00EE6EF1"/>
    <w:rsid w:val="00EE7EA5"/>
    <w:rsid w:val="00EF39CA"/>
    <w:rsid w:val="00F013C0"/>
    <w:rsid w:val="00F058A1"/>
    <w:rsid w:val="00F06133"/>
    <w:rsid w:val="00F121A6"/>
    <w:rsid w:val="00F16117"/>
    <w:rsid w:val="00F21E98"/>
    <w:rsid w:val="00F26DAF"/>
    <w:rsid w:val="00F27DD3"/>
    <w:rsid w:val="00F3191C"/>
    <w:rsid w:val="00F34435"/>
    <w:rsid w:val="00F37917"/>
    <w:rsid w:val="00F409E8"/>
    <w:rsid w:val="00F46C47"/>
    <w:rsid w:val="00F552DE"/>
    <w:rsid w:val="00F6037A"/>
    <w:rsid w:val="00F603DB"/>
    <w:rsid w:val="00F64146"/>
    <w:rsid w:val="00F6501E"/>
    <w:rsid w:val="00F70835"/>
    <w:rsid w:val="00F70B3E"/>
    <w:rsid w:val="00F7288B"/>
    <w:rsid w:val="00F73D00"/>
    <w:rsid w:val="00F77242"/>
    <w:rsid w:val="00F8061A"/>
    <w:rsid w:val="00F83248"/>
    <w:rsid w:val="00F83627"/>
    <w:rsid w:val="00F87258"/>
    <w:rsid w:val="00F9178E"/>
    <w:rsid w:val="00F94F2F"/>
    <w:rsid w:val="00FA1257"/>
    <w:rsid w:val="00FB21E9"/>
    <w:rsid w:val="00FB5783"/>
    <w:rsid w:val="00FC04B0"/>
    <w:rsid w:val="00FC04F1"/>
    <w:rsid w:val="00FC174D"/>
    <w:rsid w:val="00FC2FC0"/>
    <w:rsid w:val="00FC31B1"/>
    <w:rsid w:val="00FC40D6"/>
    <w:rsid w:val="00FD2228"/>
    <w:rsid w:val="00FE0444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F7507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611"/>
    <w:pPr>
      <w:widowControl w:val="0"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5C3611"/>
    <w:pPr>
      <w:spacing w:before="360"/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link w:val="DocumentheadingChar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E035CB"/>
    <w:pPr>
      <w:spacing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E035CB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77242"/>
    <w:pPr>
      <w:spacing w:line="240" w:lineRule="auto"/>
      <w:ind w:firstLine="0"/>
    </w:pPr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77242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paragraph" w:customStyle="1" w:styleId="Style">
    <w:name w:val="Style"/>
    <w:basedOn w:val="Documentheading"/>
    <w:link w:val="StyleChar"/>
    <w:qFormat/>
    <w:rsid w:val="0095647D"/>
    <w:pPr>
      <w:ind w:firstLine="0"/>
    </w:pPr>
    <w:rPr>
      <w:rFonts w:ascii="Times New Roman Bold" w:hAnsi="Times New Roman Bold"/>
    </w:rPr>
  </w:style>
  <w:style w:type="character" w:customStyle="1" w:styleId="DocumentheadingChar">
    <w:name w:val="Document heading Char"/>
    <w:basedOn w:val="DefaultParagraphFont"/>
    <w:link w:val="Documentheading"/>
    <w:rsid w:val="0095647D"/>
    <w:rPr>
      <w:b/>
      <w:caps/>
      <w:sz w:val="28"/>
      <w:szCs w:val="24"/>
    </w:rPr>
  </w:style>
  <w:style w:type="character" w:customStyle="1" w:styleId="StyleChar">
    <w:name w:val="Style Char"/>
    <w:basedOn w:val="DocumentheadingChar"/>
    <w:link w:val="Style"/>
    <w:rsid w:val="0095647D"/>
    <w:rPr>
      <w:rFonts w:ascii="Times New Roman Bold" w:hAnsi="Times New Roman Bold"/>
      <w:b/>
      <w:caps/>
      <w:sz w:val="28"/>
      <w:szCs w:val="24"/>
    </w:rPr>
  </w:style>
  <w:style w:type="paragraph" w:customStyle="1" w:styleId="NOINDENT">
    <w:name w:val="NO INDENT"/>
    <w:basedOn w:val="Normal"/>
    <w:link w:val="NOINDENTChar"/>
    <w:qFormat/>
    <w:rsid w:val="00BC7FBF"/>
    <w:pPr>
      <w:ind w:firstLine="0"/>
    </w:pPr>
  </w:style>
  <w:style w:type="character" w:customStyle="1" w:styleId="FooterChar">
    <w:name w:val="Footer Char"/>
    <w:basedOn w:val="DefaultParagraphFont"/>
    <w:link w:val="Footer"/>
    <w:uiPriority w:val="99"/>
    <w:rsid w:val="00BC7FBF"/>
    <w:rPr>
      <w:sz w:val="16"/>
      <w:szCs w:val="24"/>
    </w:rPr>
  </w:style>
  <w:style w:type="character" w:customStyle="1" w:styleId="NOINDENTChar">
    <w:name w:val="NO INDENT Char"/>
    <w:basedOn w:val="DefaultParagraphFont"/>
    <w:link w:val="NOINDENT"/>
    <w:rsid w:val="00BC7FBF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87161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716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7161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16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161B"/>
    <w:rPr>
      <w:b/>
      <w:bCs/>
    </w:rPr>
  </w:style>
  <w:style w:type="paragraph" w:styleId="ListParagraph">
    <w:name w:val="List Paragraph"/>
    <w:basedOn w:val="Normal"/>
    <w:uiPriority w:val="34"/>
    <w:rsid w:val="00FC31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D43B6-8344-43AE-9B26-CD545876E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2491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2020-09-24T16:41:00Z</dcterms:created>
  <dcterms:modified xsi:type="dcterms:W3CDTF">2020-09-24T16:41:00Z</dcterms:modified>
</cp:coreProperties>
</file>